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r w:rsidRPr="008020F4">
        <w:rPr>
          <w:rFonts w:ascii="Calibri" w:hAnsi="Calibri" w:cs="Calibri"/>
        </w:rPr>
        <w:t xml:space="preserve">Předmětem stavby je úprava dopravního řešení v křižovatce ulic Jana Nohy a </w:t>
      </w:r>
      <w:proofErr w:type="gramStart"/>
      <w:r w:rsidRPr="008020F4">
        <w:rPr>
          <w:rFonts w:ascii="Calibri" w:hAnsi="Calibri" w:cs="Calibri"/>
        </w:rPr>
        <w:t>Ke</w:t>
      </w:r>
      <w:proofErr w:type="gramEnd"/>
    </w:p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8020F4">
        <w:rPr>
          <w:rFonts w:ascii="Calibri" w:hAnsi="Calibri" w:cs="Calibri"/>
        </w:rPr>
        <w:t xml:space="preserve">Stadionu, doplnění nových úseků chodníku vč. optimalizace </w:t>
      </w:r>
      <w:proofErr w:type="spellStart"/>
      <w:r w:rsidRPr="008020F4">
        <w:rPr>
          <w:rFonts w:ascii="Calibri" w:hAnsi="Calibri" w:cs="Calibri"/>
        </w:rPr>
        <w:t>stáv</w:t>
      </w:r>
      <w:proofErr w:type="spellEnd"/>
      <w:r w:rsidRPr="008020F4">
        <w:rPr>
          <w:rFonts w:ascii="Calibri" w:hAnsi="Calibri" w:cs="Calibri"/>
        </w:rPr>
        <w:t>. chodníků a doplnění</w:t>
      </w:r>
    </w:p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8020F4">
        <w:rPr>
          <w:rFonts w:ascii="Calibri" w:hAnsi="Calibri" w:cs="Calibri"/>
        </w:rPr>
        <w:t>nových přechodů pro chodce v ul. Jana Nohy. Dále je v rámci stavby počítáno s přesunem</w:t>
      </w:r>
    </w:p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8020F4">
        <w:rPr>
          <w:rFonts w:ascii="Calibri" w:hAnsi="Calibri" w:cs="Calibri"/>
        </w:rPr>
        <w:t>autobusových zastávek v ul. Jana Nohy do nové pozice včetně doplnění nových</w:t>
      </w:r>
    </w:p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8020F4">
        <w:rPr>
          <w:rFonts w:ascii="Calibri" w:hAnsi="Calibri" w:cs="Calibri"/>
        </w:rPr>
        <w:t>nástupních ploch a úprava dopravního řešení v místě napojení areálů spol. TRW</w:t>
      </w:r>
    </w:p>
    <w:p w:rsidR="008020F4" w:rsidRPr="008020F4" w:rsidRDefault="008020F4" w:rsidP="008020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8020F4">
        <w:rPr>
          <w:rFonts w:ascii="Calibri" w:hAnsi="Calibri" w:cs="Calibri"/>
        </w:rPr>
        <w:t>Autoelektrika</w:t>
      </w:r>
      <w:proofErr w:type="spellEnd"/>
      <w:r w:rsidRPr="008020F4">
        <w:rPr>
          <w:rFonts w:ascii="Calibri" w:hAnsi="Calibri" w:cs="Calibri"/>
        </w:rPr>
        <w:t>, s.r.o. a PCB Benešov, a.s. pro zajištění vyšší bezpečnosti zejména pro</w:t>
      </w:r>
    </w:p>
    <w:p w:rsidR="000C5E23" w:rsidRPr="008020F4" w:rsidRDefault="008020F4" w:rsidP="008020F4">
      <w:pPr>
        <w:rPr>
          <w:rFonts w:ascii="Calibri" w:hAnsi="Calibri" w:cs="Calibri"/>
        </w:rPr>
      </w:pPr>
      <w:r w:rsidRPr="008020F4">
        <w:rPr>
          <w:rFonts w:ascii="Calibri" w:hAnsi="Calibri" w:cs="Calibri"/>
        </w:rPr>
        <w:t>pohyb chodců.</w:t>
      </w:r>
      <w:bookmarkEnd w:id="0"/>
    </w:p>
    <w:sectPr w:rsidR="000C5E23" w:rsidRPr="00802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0F4"/>
    <w:rsid w:val="000C5E23"/>
    <w:rsid w:val="0080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041D-757C-4600-9285-A2E1563D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Tůmová</dc:creator>
  <cp:keywords/>
  <dc:description/>
  <cp:lastModifiedBy>Pavlína Tůmová</cp:lastModifiedBy>
  <cp:revision>1</cp:revision>
  <dcterms:created xsi:type="dcterms:W3CDTF">2023-04-01T19:36:00Z</dcterms:created>
  <dcterms:modified xsi:type="dcterms:W3CDTF">2023-04-01T19:37:00Z</dcterms:modified>
</cp:coreProperties>
</file>